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2A48" w14:textId="77777777" w:rsidR="00FF74F2" w:rsidRDefault="00FF74F2" w:rsidP="00FF74F2">
      <w:pPr>
        <w:ind w:left="720"/>
        <w:jc w:val="both"/>
        <w:rPr>
          <w:b/>
          <w:bCs/>
        </w:rPr>
      </w:pPr>
    </w:p>
    <w:p w14:paraId="4A3AF975" w14:textId="613A3575" w:rsidR="00FF74F2" w:rsidRPr="00C606F8" w:rsidRDefault="00FF74F2" w:rsidP="00FF74F2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606F8">
        <w:rPr>
          <w:rFonts w:asciiTheme="minorHAnsi" w:hAnsiTheme="minorHAnsi" w:cstheme="minorHAnsi"/>
          <w:b/>
          <w:bCs/>
          <w:sz w:val="28"/>
          <w:szCs w:val="28"/>
        </w:rPr>
        <w:t>Cal Employee Connect (CEC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C8449F">
        <w:rPr>
          <w:rFonts w:asciiTheme="minorHAnsi" w:hAnsiTheme="minorHAnsi" w:cstheme="minorHAnsi"/>
          <w:b/>
          <w:bCs/>
          <w:sz w:val="28"/>
          <w:szCs w:val="28"/>
        </w:rPr>
        <w:t>–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449F">
        <w:rPr>
          <w:rFonts w:asciiTheme="minorHAnsi" w:hAnsiTheme="minorHAnsi" w:cstheme="minorHAnsi"/>
          <w:b/>
          <w:bCs/>
          <w:sz w:val="28"/>
          <w:szCs w:val="28"/>
        </w:rPr>
        <w:t>Paycheck Calculator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Feature</w:t>
      </w:r>
    </w:p>
    <w:p w14:paraId="5380ECFF" w14:textId="22C2CB3F" w:rsidR="00FF74F2" w:rsidRPr="00845F2B" w:rsidRDefault="00FF74F2" w:rsidP="00FF74F2">
      <w:pPr>
        <w:ind w:left="720"/>
        <w:rPr>
          <w:rFonts w:ascii="Century Gothic" w:hAnsi="Century Gothic" w:cstheme="minorHAnsi"/>
          <w:sz w:val="24"/>
          <w:szCs w:val="24"/>
        </w:rPr>
      </w:pPr>
    </w:p>
    <w:p w14:paraId="4FCCDBA7" w14:textId="225AC582" w:rsidR="00845F2B" w:rsidRDefault="00845F2B" w:rsidP="00845F2B">
      <w:pPr>
        <w:rPr>
          <w:rFonts w:ascii="Century Gothic" w:hAnsi="Century Gothic"/>
          <w:b/>
          <w:bCs/>
          <w:highlight w:val="lightGray"/>
        </w:rPr>
      </w:pPr>
      <w:r w:rsidRPr="00DC2F1D">
        <w:rPr>
          <w:rFonts w:ascii="Century Gothic" w:hAnsi="Century Gothic"/>
          <w:b/>
          <w:bCs/>
          <w:highlight w:val="lightGray"/>
        </w:rPr>
        <w:t>Navigation</w:t>
      </w:r>
      <w:bookmarkStart w:id="0" w:name="_GoBack"/>
      <w:bookmarkEnd w:id="0"/>
    </w:p>
    <w:p w14:paraId="19EB4B5A" w14:textId="77777777" w:rsidR="00845F2B" w:rsidRPr="00845F2B" w:rsidRDefault="00845F2B" w:rsidP="00845F2B">
      <w:pPr>
        <w:contextualSpacing/>
        <w:rPr>
          <w:rFonts w:ascii="Century Gothic" w:hAnsi="Century Gothic"/>
        </w:rPr>
      </w:pPr>
    </w:p>
    <w:p w14:paraId="7894145F" w14:textId="6EA13ECC" w:rsidR="00845F2B" w:rsidRPr="00845F2B" w:rsidRDefault="00845F2B" w:rsidP="00845F2B">
      <w:pPr>
        <w:pStyle w:val="ListParagraph"/>
        <w:numPr>
          <w:ilvl w:val="0"/>
          <w:numId w:val="11"/>
        </w:numPr>
        <w:spacing w:line="259" w:lineRule="auto"/>
        <w:rPr>
          <w:rStyle w:val="Hyperlink"/>
          <w:rFonts w:ascii="Century Gothic" w:hAnsi="Century Gothic"/>
          <w:color w:val="auto"/>
          <w:u w:val="none"/>
        </w:rPr>
      </w:pPr>
      <w:r>
        <w:rPr>
          <w:rFonts w:ascii="Century Gothic" w:hAnsi="Century Gothic"/>
        </w:rPr>
        <w:t xml:space="preserve">Visit </w:t>
      </w:r>
      <w:hyperlink r:id="rId7" w:history="1">
        <w:r w:rsidRPr="00C3212E">
          <w:rPr>
            <w:rStyle w:val="Hyperlink"/>
            <w:rFonts w:ascii="Century Gothic" w:hAnsi="Century Gothic"/>
          </w:rPr>
          <w:t>https://connect.sco.ca.gov/login</w:t>
        </w:r>
      </w:hyperlink>
      <w:r>
        <w:rPr>
          <w:rStyle w:val="Hyperlink"/>
          <w:rFonts w:ascii="Century Gothic" w:hAnsi="Century Gothic"/>
        </w:rPr>
        <w:t xml:space="preserve">  </w:t>
      </w:r>
    </w:p>
    <w:p w14:paraId="3AF30847" w14:textId="77777777" w:rsidR="00845F2B" w:rsidRPr="00DC2F1D" w:rsidRDefault="00845F2B" w:rsidP="00845F2B">
      <w:pPr>
        <w:pStyle w:val="ListParagraph"/>
        <w:spacing w:line="259" w:lineRule="auto"/>
        <w:rPr>
          <w:rStyle w:val="Hyperlink"/>
          <w:rFonts w:ascii="Century Gothic" w:hAnsi="Century Gothic"/>
          <w:color w:val="auto"/>
          <w:u w:val="none"/>
        </w:rPr>
      </w:pPr>
    </w:p>
    <w:p w14:paraId="5FCF58E8" w14:textId="6147C8B2" w:rsidR="00845F2B" w:rsidRPr="00845F2B" w:rsidRDefault="00845F2B" w:rsidP="00845F2B">
      <w:pPr>
        <w:pStyle w:val="ListParagraph"/>
        <w:numPr>
          <w:ilvl w:val="0"/>
          <w:numId w:val="11"/>
        </w:numPr>
        <w:contextualSpacing/>
        <w:rPr>
          <w:rFonts w:ascii="Century Gothic" w:hAnsi="Century Gothic"/>
        </w:rPr>
      </w:pPr>
      <w:r w:rsidRPr="00845F2B">
        <w:rPr>
          <w:rFonts w:ascii="Century Gothic" w:hAnsi="Century Gothic"/>
        </w:rPr>
        <w:t>Login to your personal CEC account</w:t>
      </w:r>
    </w:p>
    <w:p w14:paraId="3092AABA" w14:textId="77777777" w:rsidR="00845F2B" w:rsidRPr="00845F2B" w:rsidRDefault="00845F2B" w:rsidP="00845F2B">
      <w:pPr>
        <w:rPr>
          <w:rFonts w:ascii="Century Gothic" w:hAnsi="Century Gothic"/>
        </w:rPr>
      </w:pPr>
      <w:r w:rsidRPr="00845F2B">
        <w:rPr>
          <w:rFonts w:ascii="Century Gothic" w:hAnsi="Century Gothic"/>
        </w:rPr>
        <w:t xml:space="preserve"> </w:t>
      </w:r>
    </w:p>
    <w:p w14:paraId="05AC715F" w14:textId="77777777" w:rsidR="00845F2B" w:rsidRPr="00845F2B" w:rsidRDefault="00845F2B" w:rsidP="00845F2B">
      <w:pPr>
        <w:pStyle w:val="ListParagraph"/>
        <w:numPr>
          <w:ilvl w:val="0"/>
          <w:numId w:val="11"/>
        </w:numPr>
        <w:contextualSpacing/>
        <w:rPr>
          <w:rFonts w:ascii="Century Gothic" w:hAnsi="Century Gothic"/>
        </w:rPr>
      </w:pPr>
      <w:r w:rsidRPr="00845F2B">
        <w:rPr>
          <w:rFonts w:ascii="Century Gothic" w:hAnsi="Century Gothic"/>
        </w:rPr>
        <w:t>From the CEC home page select the ‘Earnings’ tab</w:t>
      </w:r>
    </w:p>
    <w:p w14:paraId="43860E25" w14:textId="77777777" w:rsidR="00845F2B" w:rsidRPr="00845F2B" w:rsidRDefault="00845F2B" w:rsidP="00845F2B">
      <w:pPr>
        <w:rPr>
          <w:rFonts w:ascii="Century Gothic" w:hAnsi="Century Gothic"/>
        </w:rPr>
      </w:pPr>
    </w:p>
    <w:p w14:paraId="08D989F8" w14:textId="77777777" w:rsidR="00845F2B" w:rsidRPr="00845F2B" w:rsidRDefault="00845F2B" w:rsidP="00845F2B">
      <w:pPr>
        <w:ind w:left="720"/>
        <w:rPr>
          <w:rFonts w:ascii="Century Gothic" w:hAnsi="Century Gothic"/>
        </w:rPr>
      </w:pPr>
      <w:r w:rsidRPr="00845F2B">
        <w:rPr>
          <w:rFonts w:ascii="Century Gothic" w:hAnsi="Century Gothic"/>
          <w:noProof/>
        </w:rPr>
        <w:drawing>
          <wp:inline distT="0" distB="0" distL="0" distR="0" wp14:anchorId="6683AB61" wp14:editId="64529B7A">
            <wp:extent cx="3514725" cy="819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B17C" w14:textId="77777777" w:rsidR="00845F2B" w:rsidRPr="00845F2B" w:rsidRDefault="00845F2B" w:rsidP="00845F2B">
      <w:pPr>
        <w:rPr>
          <w:rFonts w:ascii="Century Gothic" w:hAnsi="Century Gothic"/>
        </w:rPr>
      </w:pPr>
    </w:p>
    <w:p w14:paraId="293B92FA" w14:textId="2C405F61" w:rsidR="00845F2B" w:rsidRPr="00845F2B" w:rsidRDefault="00845F2B" w:rsidP="00845F2B">
      <w:pPr>
        <w:pStyle w:val="ListParagraph"/>
        <w:numPr>
          <w:ilvl w:val="0"/>
          <w:numId w:val="11"/>
        </w:numPr>
        <w:contextualSpacing/>
        <w:rPr>
          <w:rFonts w:ascii="Century Gothic" w:hAnsi="Century Gothic"/>
        </w:rPr>
      </w:pPr>
      <w:r w:rsidRPr="00845F2B">
        <w:rPr>
          <w:rFonts w:ascii="Century Gothic" w:hAnsi="Century Gothic"/>
        </w:rPr>
        <w:t>Select your monthly Earnings Statement (note: this fe</w:t>
      </w:r>
      <w:r>
        <w:rPr>
          <w:rFonts w:ascii="Century Gothic" w:hAnsi="Century Gothic"/>
        </w:rPr>
        <w:t>ature is only accurate for the current tax period</w:t>
      </w:r>
      <w:r w:rsidRPr="00845F2B">
        <w:rPr>
          <w:rFonts w:ascii="Century Gothic" w:hAnsi="Century Gothic"/>
        </w:rPr>
        <w:t>)</w:t>
      </w:r>
    </w:p>
    <w:p w14:paraId="6D824BBF" w14:textId="77777777" w:rsidR="00845F2B" w:rsidRPr="00845F2B" w:rsidRDefault="00845F2B" w:rsidP="00845F2B">
      <w:pPr>
        <w:rPr>
          <w:rFonts w:ascii="Century Gothic" w:hAnsi="Century Gothic"/>
        </w:rPr>
      </w:pPr>
    </w:p>
    <w:p w14:paraId="3AA0D0CE" w14:textId="77777777" w:rsidR="00845F2B" w:rsidRPr="00845F2B" w:rsidRDefault="00845F2B" w:rsidP="00845F2B">
      <w:pPr>
        <w:ind w:left="360"/>
        <w:rPr>
          <w:rFonts w:ascii="Century Gothic" w:hAnsi="Century Gothic"/>
        </w:rPr>
      </w:pPr>
      <w:r w:rsidRPr="00845F2B">
        <w:rPr>
          <w:rFonts w:ascii="Century Gothic" w:hAnsi="Century Gothic"/>
          <w:noProof/>
        </w:rPr>
        <w:drawing>
          <wp:inline distT="0" distB="0" distL="0" distR="0" wp14:anchorId="50237F18" wp14:editId="7CCFAB82">
            <wp:extent cx="4562475" cy="136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3066" w14:textId="77777777" w:rsidR="00845F2B" w:rsidRPr="00845F2B" w:rsidRDefault="00845F2B" w:rsidP="00845F2B">
      <w:pPr>
        <w:rPr>
          <w:rFonts w:ascii="Century Gothic" w:hAnsi="Century Gothic"/>
        </w:rPr>
      </w:pPr>
    </w:p>
    <w:p w14:paraId="6588906B" w14:textId="77777777" w:rsidR="00845F2B" w:rsidRPr="00845F2B" w:rsidRDefault="00845F2B" w:rsidP="00845F2B">
      <w:pPr>
        <w:pStyle w:val="ListParagraph"/>
        <w:numPr>
          <w:ilvl w:val="0"/>
          <w:numId w:val="11"/>
        </w:numPr>
        <w:contextualSpacing/>
        <w:rPr>
          <w:rFonts w:ascii="Century Gothic" w:hAnsi="Century Gothic"/>
        </w:rPr>
      </w:pPr>
      <w:r w:rsidRPr="00845F2B">
        <w:rPr>
          <w:rFonts w:ascii="Century Gothic" w:hAnsi="Century Gothic"/>
        </w:rPr>
        <w:t>Select ‘Paycheck Calculator’ and calculate away</w:t>
      </w:r>
    </w:p>
    <w:p w14:paraId="43195122" w14:textId="77777777" w:rsidR="00845F2B" w:rsidRPr="00845F2B" w:rsidRDefault="00845F2B" w:rsidP="00845F2B">
      <w:pPr>
        <w:rPr>
          <w:rFonts w:ascii="Century Gothic" w:hAnsi="Century Gothic"/>
        </w:rPr>
      </w:pPr>
    </w:p>
    <w:p w14:paraId="3D4A4D49" w14:textId="77777777" w:rsidR="00845F2B" w:rsidRPr="00845F2B" w:rsidRDefault="00845F2B" w:rsidP="00845F2B">
      <w:pPr>
        <w:ind w:left="360"/>
        <w:rPr>
          <w:rFonts w:ascii="Century Gothic" w:hAnsi="Century Gothic"/>
        </w:rPr>
      </w:pPr>
      <w:r w:rsidRPr="00845F2B">
        <w:rPr>
          <w:rFonts w:ascii="Century Gothic" w:hAnsi="Century Gothic"/>
          <w:noProof/>
        </w:rPr>
        <w:drawing>
          <wp:inline distT="0" distB="0" distL="0" distR="0" wp14:anchorId="45F39ABB" wp14:editId="2D83BF31">
            <wp:extent cx="51911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A137A" w14:textId="77777777" w:rsidR="00FF74F2" w:rsidRPr="00845F2B" w:rsidRDefault="00FF74F2" w:rsidP="00FF74F2">
      <w:pPr>
        <w:rPr>
          <w:rFonts w:ascii="Century Gothic" w:hAnsi="Century Gothic"/>
          <w:sz w:val="24"/>
          <w:szCs w:val="24"/>
        </w:rPr>
      </w:pPr>
    </w:p>
    <w:p w14:paraId="5A9A2C60" w14:textId="77777777" w:rsidR="00FF74F2" w:rsidRPr="00845F2B" w:rsidRDefault="00FF74F2" w:rsidP="00FF74F2">
      <w:pPr>
        <w:rPr>
          <w:rFonts w:ascii="Century Gothic" w:hAnsi="Century Gothic"/>
          <w:sz w:val="24"/>
          <w:szCs w:val="24"/>
        </w:rPr>
      </w:pPr>
    </w:p>
    <w:p w14:paraId="67A53EC8" w14:textId="77777777" w:rsidR="00FF74F2" w:rsidRPr="00845F2B" w:rsidRDefault="00FF74F2" w:rsidP="00FF74F2">
      <w:pPr>
        <w:rPr>
          <w:rFonts w:ascii="Century Gothic" w:hAnsi="Century Gothic" w:cstheme="minorHAnsi"/>
          <w:sz w:val="24"/>
          <w:szCs w:val="24"/>
        </w:rPr>
      </w:pPr>
    </w:p>
    <w:p w14:paraId="79258915" w14:textId="77777777" w:rsidR="00DA7D69" w:rsidRDefault="00DA7D69" w:rsidP="00DA7D69">
      <w:pPr>
        <w:ind w:left="720"/>
        <w:jc w:val="both"/>
        <w:rPr>
          <w:b/>
          <w:bCs/>
        </w:rPr>
      </w:pPr>
    </w:p>
    <w:sectPr w:rsidR="00DA7D69" w:rsidSect="00FF74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BBC6" w14:textId="77777777" w:rsidR="00DA7D69" w:rsidRDefault="00DA7D69" w:rsidP="00DA7D69">
      <w:r>
        <w:separator/>
      </w:r>
    </w:p>
  </w:endnote>
  <w:endnote w:type="continuationSeparator" w:id="0">
    <w:p w14:paraId="2B7CD258" w14:textId="77777777" w:rsidR="00DA7D69" w:rsidRDefault="00DA7D69" w:rsidP="00DA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97211" w14:textId="77777777" w:rsidR="006B67AA" w:rsidRPr="00686895" w:rsidRDefault="006B67AA" w:rsidP="006B67AA">
    <w:pPr>
      <w:tabs>
        <w:tab w:val="center" w:pos="4680"/>
        <w:tab w:val="right" w:pos="9360"/>
      </w:tabs>
      <w:jc w:val="center"/>
      <w:rPr>
        <w:rFonts w:ascii="Arial" w:hAnsi="Arial" w:cs="Arial"/>
        <w:color w:val="212529"/>
        <w:sz w:val="18"/>
        <w:szCs w:val="20"/>
        <w:lang w:val="en"/>
      </w:rPr>
    </w:pPr>
    <w:r>
      <w:rPr>
        <w:rFonts w:ascii="Arial" w:hAnsi="Arial" w:cs="Arial"/>
        <w:color w:val="212529"/>
        <w:sz w:val="18"/>
        <w:szCs w:val="20"/>
        <w:lang w:val="en"/>
      </w:rPr>
      <w:t>© 2023</w:t>
    </w:r>
    <w:r w:rsidRPr="00686895">
      <w:rPr>
        <w:rFonts w:ascii="Arial" w:hAnsi="Arial" w:cs="Arial"/>
        <w:color w:val="212529"/>
        <w:sz w:val="18"/>
        <w:szCs w:val="20"/>
        <w:lang w:val="en"/>
      </w:rPr>
      <w:t xml:space="preserve"> State of California - State Controller's Office</w:t>
    </w:r>
  </w:p>
  <w:p w14:paraId="6D89C752" w14:textId="77777777" w:rsidR="006B67AA" w:rsidRDefault="006B67AA" w:rsidP="006B67AA">
    <w:pPr>
      <w:pStyle w:val="Footer"/>
      <w:jc w:val="right"/>
    </w:pPr>
    <w:r>
      <w:t>Revised August 2023</w:t>
    </w:r>
  </w:p>
  <w:p w14:paraId="59B08A20" w14:textId="77777777" w:rsidR="006B67AA" w:rsidRDefault="006B67AA" w:rsidP="006B67AA">
    <w:pPr>
      <w:pStyle w:val="Footer"/>
    </w:pPr>
  </w:p>
  <w:p w14:paraId="523AB277" w14:textId="5B455C27" w:rsidR="008409BB" w:rsidRPr="008409BB" w:rsidRDefault="008409BB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B9DC" w14:textId="77777777" w:rsidR="00DA7D69" w:rsidRDefault="00DA7D69" w:rsidP="00DA7D69">
      <w:r>
        <w:separator/>
      </w:r>
    </w:p>
  </w:footnote>
  <w:footnote w:type="continuationSeparator" w:id="0">
    <w:p w14:paraId="3992D4CA" w14:textId="77777777" w:rsidR="00DA7D69" w:rsidRDefault="00DA7D69" w:rsidP="00DA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ECB4C" w14:textId="70BBC757" w:rsidR="00DA7D69" w:rsidRDefault="00DA7D69">
    <w:pPr>
      <w:pStyle w:val="Header"/>
    </w:pPr>
    <w:r>
      <w:rPr>
        <w:noProof/>
      </w:rPr>
      <w:drawing>
        <wp:inline distT="0" distB="0" distL="0" distR="0" wp14:anchorId="6EDB4E49" wp14:editId="1BE6A336">
          <wp:extent cx="6590502" cy="1136609"/>
          <wp:effectExtent l="0" t="0" r="1270" b="6985"/>
          <wp:docPr id="4" name="Picture 4" descr="An image of the Cal Employee Connect logo and State Controller's Office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40"/>
                  <a:stretch/>
                </pic:blipFill>
                <pic:spPr bwMode="auto">
                  <a:xfrm>
                    <a:off x="0" y="0"/>
                    <a:ext cx="6737307" cy="1161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E04"/>
    <w:multiLevelType w:val="hybridMultilevel"/>
    <w:tmpl w:val="938A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47AC"/>
    <w:multiLevelType w:val="hybridMultilevel"/>
    <w:tmpl w:val="352A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5C30"/>
    <w:multiLevelType w:val="multilevel"/>
    <w:tmpl w:val="64A21C2C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3686D"/>
    <w:multiLevelType w:val="hybridMultilevel"/>
    <w:tmpl w:val="E0327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F09C0"/>
    <w:multiLevelType w:val="hybridMultilevel"/>
    <w:tmpl w:val="6DB8AD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83E4133"/>
    <w:multiLevelType w:val="hybridMultilevel"/>
    <w:tmpl w:val="27F6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C219C"/>
    <w:multiLevelType w:val="hybridMultilevel"/>
    <w:tmpl w:val="6DB8AD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AF4955"/>
    <w:multiLevelType w:val="hybridMultilevel"/>
    <w:tmpl w:val="E452A504"/>
    <w:lvl w:ilvl="0" w:tplc="FCECA65E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1233BA1"/>
    <w:multiLevelType w:val="hybridMultilevel"/>
    <w:tmpl w:val="A71687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97173"/>
    <w:multiLevelType w:val="hybridMultilevel"/>
    <w:tmpl w:val="368CE8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78"/>
    <w:rsid w:val="0001641B"/>
    <w:rsid w:val="000467AB"/>
    <w:rsid w:val="00051BE5"/>
    <w:rsid w:val="00111EA8"/>
    <w:rsid w:val="00147216"/>
    <w:rsid w:val="002467F3"/>
    <w:rsid w:val="002C078B"/>
    <w:rsid w:val="002F1D4F"/>
    <w:rsid w:val="00372304"/>
    <w:rsid w:val="003753CB"/>
    <w:rsid w:val="0068360A"/>
    <w:rsid w:val="006A0186"/>
    <w:rsid w:val="006B67AA"/>
    <w:rsid w:val="008409BB"/>
    <w:rsid w:val="00845F2B"/>
    <w:rsid w:val="00862F0C"/>
    <w:rsid w:val="008F0868"/>
    <w:rsid w:val="009228B9"/>
    <w:rsid w:val="009D6672"/>
    <w:rsid w:val="00A17878"/>
    <w:rsid w:val="00B02A17"/>
    <w:rsid w:val="00B319AE"/>
    <w:rsid w:val="00BE0000"/>
    <w:rsid w:val="00C11440"/>
    <w:rsid w:val="00C8449F"/>
    <w:rsid w:val="00CE0CFF"/>
    <w:rsid w:val="00D03D62"/>
    <w:rsid w:val="00DA7D69"/>
    <w:rsid w:val="00E124B6"/>
    <w:rsid w:val="00E5042E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CAC647"/>
  <w15:chartTrackingRefBased/>
  <w15:docId w15:val="{F73C2F2B-2F2B-435D-AC6C-99948B31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87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878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1787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178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7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000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7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D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7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D69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03D62"/>
  </w:style>
  <w:style w:type="character" w:customStyle="1" w:styleId="scxp92426693">
    <w:name w:val="scxp92426693"/>
    <w:basedOn w:val="DefaultParagraphFont"/>
    <w:rsid w:val="00D03D62"/>
  </w:style>
  <w:style w:type="paragraph" w:customStyle="1" w:styleId="paragraph">
    <w:name w:val="paragraph"/>
    <w:basedOn w:val="Normal"/>
    <w:rsid w:val="00FF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F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sco.ca.gov/log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Controller's Office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Liz</dc:creator>
  <cp:keywords/>
  <dc:description/>
  <cp:lastModifiedBy>Duarte, Mason</cp:lastModifiedBy>
  <cp:revision>5</cp:revision>
  <dcterms:created xsi:type="dcterms:W3CDTF">2023-08-21T20:02:00Z</dcterms:created>
  <dcterms:modified xsi:type="dcterms:W3CDTF">2023-08-21T20:13:00Z</dcterms:modified>
</cp:coreProperties>
</file>